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C6" w:rsidRPr="00BC4B1B" w:rsidRDefault="00533FC6" w:rsidP="00BC4B1B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33FC6" w:rsidRPr="00BC4B1B" w:rsidRDefault="00137708" w:rsidP="00BC4B1B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hyperlink r:id="rId4" w:tgtFrame="_self" w:tooltip="تاريخ الهاتف النقال" w:history="1">
        <w:r w:rsidR="00533FC6" w:rsidRPr="00BC4B1B">
          <w:rPr>
            <w:rFonts w:ascii="Times New Roman" w:eastAsia="Times New Roman" w:hAnsi="Times New Roman" w:cs="Times New Roman"/>
            <w:b/>
            <w:bCs/>
            <w:color w:val="FF0000"/>
            <w:sz w:val="40"/>
            <w:szCs w:val="40"/>
            <w:u w:val="single"/>
            <w:rtl/>
          </w:rPr>
          <w:t>تاريخ الهاتف النقال</w:t>
        </w:r>
      </w:hyperlink>
    </w:p>
    <w:p w:rsidR="00533FC6" w:rsidRPr="00BC4B1B" w:rsidRDefault="00533FC6" w:rsidP="00BC4B1B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الهاتف النقال أحدث ثورة تكنولوجيه كبيره في التواصل بين الأشخاص وبكل سهوله وفي أي مكان في الكره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الأرضيه</w:t>
      </w:r>
      <w:proofErr w:type="spellEnd"/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BC4B1B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4B1B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4B1B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238500" cy="2428875"/>
            <wp:effectExtent l="19050" t="0" r="0" b="0"/>
            <wp:docPr id="1" name="Imag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</w:pPr>
      <w:proofErr w:type="spellStart"/>
      <w:r w:rsidRPr="00BC4B1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Hefty</w:t>
      </w:r>
      <w:proofErr w:type="spellEnd"/>
      <w:r w:rsidRPr="00BC4B1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: Motorola </w:t>
      </w:r>
      <w:proofErr w:type="spellStart"/>
      <w:r w:rsidRPr="00BC4B1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DynaTAC</w:t>
      </w:r>
      <w:proofErr w:type="spellEnd"/>
      <w:r w:rsidRPr="00BC4B1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8000X (1982)</w:t>
      </w: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عام 1982 أطلقت </w:t>
      </w:r>
      <w:hyperlink r:id="rId6" w:history="1">
        <w:r w:rsidRPr="00BC4B1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Motorola</w:t>
        </w:r>
      </w:hyperlink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المشهوره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في نموذج لأول هاتف خلوي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وييمكن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استخدامه في أي مكان دون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الحاجه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لأي سلك وكان قيد التجارب ولم يعلن عنه تجاريا إلا عام 1983 وكان شكله قبيحاً نوعا يبدو طويلاً ويحتوي على هوائي قصير وكان وزنه يبلغ 2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باوند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أي 0.90 كيلو جرام ، طبعاً كان سعره باهظا 3995$ ويعمل على بطاريات يمكنها العمل لمحادثة مدتها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ساعه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وذاكره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تتحميل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على الأقل 30 رقما.</w:t>
      </w: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4B1B">
        <w:rPr>
          <w:rFonts w:ascii="Times New Roman" w:eastAsia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3238500" cy="2428875"/>
            <wp:effectExtent l="19050" t="0" r="0" b="0"/>
            <wp:docPr id="2" name="Image 2" descr="nok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k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4B1B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</w:rPr>
      </w:pPr>
      <w:r w:rsidRPr="00BC4B1B">
        <w:rPr>
          <w:rFonts w:ascii="Times New Roman" w:eastAsia="Times New Roman" w:hAnsi="Times New Roman" w:cs="Times New Roman"/>
          <w:sz w:val="32"/>
          <w:szCs w:val="32"/>
        </w:rPr>
        <w:t> </w:t>
      </w:r>
      <w:proofErr w:type="spellStart"/>
      <w:r w:rsidRPr="00BC4B1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Heftier</w:t>
      </w:r>
      <w:proofErr w:type="spellEnd"/>
      <w:r w:rsidRPr="00BC4B1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: Nokia </w:t>
      </w:r>
      <w:proofErr w:type="spellStart"/>
      <w:r w:rsidRPr="00BC4B1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Mobira</w:t>
      </w:r>
      <w:proofErr w:type="spellEnd"/>
      <w:r w:rsidRPr="00BC4B1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Senator (1982)</w:t>
      </w: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بعدها ظهرت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الشركه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التي ستغير مسار الهواتف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النقاله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hyperlink r:id="rId8" w:history="1">
        <w:r w:rsidRPr="00BC4B1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Nokia</w:t>
        </w:r>
      </w:hyperlink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بأول هاتف نقال عام 1982 شبيه بالراديو لكنه أهم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شئ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أنك تستطيع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المحادثه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به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لاسلكيا 1982 وقد صمم ليستخدم في السيارات ولكن رغم هذا كله فلن تستمتع بهاتف وزنه حوالي 21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باونداً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أي 9.50 كيلو جرام.</w:t>
      </w: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BC4B1B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4B1B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4B1B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238500" cy="2428875"/>
            <wp:effectExtent l="19050" t="0" r="0" b="0"/>
            <wp:docPr id="3" name="Image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FC6" w:rsidRPr="00BC4B1B" w:rsidRDefault="0044268B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</w:rPr>
      </w:pPr>
      <w:proofErr w:type="spellStart"/>
      <w:r w:rsidRPr="00BC4B1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pre</w:t>
      </w:r>
      <w:proofErr w:type="spellEnd"/>
      <w:r w:rsidR="00533FC6" w:rsidRPr="00BC4B1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-</w:t>
      </w:r>
      <w:proofErr w:type="spellStart"/>
      <w:r w:rsidR="00533FC6" w:rsidRPr="00BC4B1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iPhone</w:t>
      </w:r>
      <w:proofErr w:type="spellEnd"/>
      <w:r w:rsidR="00533FC6" w:rsidRPr="00BC4B1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: </w:t>
      </w:r>
      <w:r w:rsidRPr="00BC4B1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BELLSOUTH</w:t>
      </w:r>
      <w:r w:rsidR="00533FC6" w:rsidRPr="00BC4B1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/IBM Simon </w:t>
      </w:r>
      <w:proofErr w:type="spellStart"/>
      <w:r w:rsidR="00533FC6" w:rsidRPr="00BC4B1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Personal</w:t>
      </w:r>
      <w:proofErr w:type="spellEnd"/>
      <w:r w:rsidR="00533FC6" w:rsidRPr="00BC4B1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</w:t>
      </w:r>
      <w:proofErr w:type="spellStart"/>
      <w:r w:rsidR="00533FC6" w:rsidRPr="00BC4B1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Communicator</w:t>
      </w:r>
      <w:proofErr w:type="spellEnd"/>
      <w:r w:rsidR="00533FC6" w:rsidRPr="00BC4B1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(1993)</w:t>
      </w: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lastRenderedPageBreak/>
        <w:t>هاتف</w:t>
      </w:r>
      <w:proofErr w:type="gram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BC4B1B">
        <w:rPr>
          <w:rFonts w:ascii="Times New Roman" w:eastAsia="Times New Roman" w:hAnsi="Times New Roman" w:cs="Times New Roman"/>
          <w:sz w:val="32"/>
          <w:szCs w:val="32"/>
        </w:rPr>
        <w:t xml:space="preserve">Simon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</w:rPr>
        <w:t>Personal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</w:rPr>
        <w:t>Communicator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عام 1993 قامت شركتا </w:t>
      </w:r>
      <w:r w:rsidRPr="00BC4B1B">
        <w:rPr>
          <w:rFonts w:ascii="Times New Roman" w:eastAsia="Times New Roman" w:hAnsi="Times New Roman" w:cs="Times New Roman"/>
          <w:sz w:val="32"/>
          <w:szCs w:val="32"/>
        </w:rPr>
        <w:t>IBM</w:t>
      </w:r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و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</w:rPr>
        <w:t>BellSouth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بالتسويق له كان هذا الهاتف وكان يعتبر أول هاتف محمول فعلياً و يحتوي على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بيجر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وآله حاسبه وإرسال الفاكس واستعمال البريد الإلكتروني ودفتراً للعناوين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إضافه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إلى أنه هاتف محمول وكان سعره جيداً مقارنة بمن قبله 900$ وبهذا الهاتف بدأت ثورة الهواتف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المحموله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.</w:t>
      </w: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BC4B1B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4B1B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4B1B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238500" cy="2428875"/>
            <wp:effectExtent l="19050" t="0" r="0" b="0"/>
            <wp:docPr id="4" name="Image 4" descr="http://stb.msn.com/i/24/A76151FA92ACD7414CF2CDDB7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b.msn.com/i/24/A76151FA92ACD7414CF2CDDB7B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</w:pPr>
      <w:proofErr w:type="spellStart"/>
      <w:r w:rsidRPr="00BC4B1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Ahead</w:t>
      </w:r>
      <w:proofErr w:type="spellEnd"/>
      <w:r w:rsidRPr="00BC4B1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of </w:t>
      </w:r>
      <w:proofErr w:type="spellStart"/>
      <w:r w:rsidRPr="00BC4B1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Its</w:t>
      </w:r>
      <w:proofErr w:type="spellEnd"/>
      <w:r w:rsidRPr="00BC4B1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Time: Motorola </w:t>
      </w:r>
      <w:proofErr w:type="spellStart"/>
      <w:r w:rsidRPr="00BC4B1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StarTAC</w:t>
      </w:r>
      <w:proofErr w:type="spellEnd"/>
      <w:r w:rsidRPr="00BC4B1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(1996)</w:t>
      </w: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4B1B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قبل ظهور الهاتف كانت الهواتف تبدو للأعمال أكثر منها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للموضه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أو غيرها ولكن بعد ظهور هذا الهاتف قام بتغيير هذا المفهوم ، بحجم صغير ووزن أخف ممن سبقها واليوم تطور هذا الهاتف وأصبح </w:t>
      </w:r>
      <w:hyperlink r:id="rId11" w:history="1">
        <w:r w:rsidRPr="00BC4B1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 xml:space="preserve">Motorola </w:t>
        </w:r>
        <w:proofErr w:type="spellStart"/>
        <w:r w:rsidRPr="00BC4B1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Razr</w:t>
        </w:r>
        <w:proofErr w:type="spellEnd"/>
      </w:hyperlink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وكان يعتبر أصغر وأخف من زمان هواتفه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الضخمه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وفي نفس الوقت يعتبر أخف من هواتف اليوم.</w:t>
      </w: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4B1B">
        <w:rPr>
          <w:rFonts w:ascii="Times New Roman" w:eastAsia="Times New Roman" w:hAnsi="Times New Roman" w:cs="Times New Roman"/>
          <w:sz w:val="32"/>
          <w:szCs w:val="32"/>
        </w:rPr>
        <w:lastRenderedPageBreak/>
        <w:t> </w:t>
      </w:r>
      <w:r w:rsidRPr="00BC4B1B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238500" cy="2428875"/>
            <wp:effectExtent l="19050" t="0" r="0" b="0"/>
            <wp:docPr id="5" name="Image 5" descr="http://stb.msn.com/i/B4/B03CD960E516565331DFB21E98F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b.msn.com/i/B4/B03CD960E516565331DFB21E98F65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FC6" w:rsidRPr="00950790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</w:rPr>
      </w:pPr>
      <w:proofErr w:type="spellStart"/>
      <w:r w:rsidRPr="0095079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DotComs</w:t>
      </w:r>
      <w:proofErr w:type="spellEnd"/>
      <w:r w:rsidRPr="0095079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</w:t>
      </w:r>
      <w:proofErr w:type="spellStart"/>
      <w:r w:rsidRPr="0095079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Ran</w:t>
      </w:r>
      <w:proofErr w:type="spellEnd"/>
      <w:r w:rsidRPr="0095079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on </w:t>
      </w:r>
      <w:proofErr w:type="spellStart"/>
      <w:r w:rsidRPr="0095079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These</w:t>
      </w:r>
      <w:proofErr w:type="spellEnd"/>
      <w:r w:rsidRPr="0095079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: Nokia 6160 (1998) or Nokia 8260 (2000)</w:t>
      </w: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بعدها ظهر لنا من جديد العملاق نوكيا من هاتف ضخم إلى واحد من أصغر الهواتف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المحموله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. في أواخر التسعينات ظهرت هواتف نوكيا و بأشكال رياضيه وأحادية اللون ، هاتف نوكيا 6160 بطول 5.2 بوصه للإطار وكانت تعتبر أفضل شركه لبيع سماعات الأذن حينها. وفي عام 2000 أطلقت نوكيا هاتف 8260 بألوان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جذابه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وفقدت بعض من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قباحة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هاتف 6160 وكان طوله يبلغ 4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إنشات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.</w:t>
      </w: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BC4B1B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4B1B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4B1B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4B1B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4B1B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238500" cy="2428875"/>
            <wp:effectExtent l="19050" t="0" r="0" b="0"/>
            <wp:docPr id="6" name="Image 6" descr="http://stb.msn.com/i/CF/358D46BB908BEA47A7AD7FA0814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b.msn.com/i/CF/358D46BB908BEA47A7AD7FA081404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FC6" w:rsidRPr="00950790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</w:rPr>
      </w:pPr>
      <w:r w:rsidRPr="00BC4B1B">
        <w:rPr>
          <w:rFonts w:ascii="Times New Roman" w:eastAsia="Times New Roman" w:hAnsi="Times New Roman" w:cs="Times New Roman"/>
          <w:sz w:val="32"/>
          <w:szCs w:val="32"/>
        </w:rPr>
        <w:lastRenderedPageBreak/>
        <w:t> </w:t>
      </w:r>
    </w:p>
    <w:p w:rsidR="00533FC6" w:rsidRPr="00950790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</w:rPr>
      </w:pPr>
      <w:proofErr w:type="spellStart"/>
      <w:r w:rsidRPr="0095079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Early</w:t>
      </w:r>
      <w:proofErr w:type="spellEnd"/>
      <w:r w:rsidRPr="0095079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Smart Phone: </w:t>
      </w:r>
      <w:proofErr w:type="spellStart"/>
      <w:r w:rsidRPr="0095079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Kyocera</w:t>
      </w:r>
      <w:proofErr w:type="spellEnd"/>
      <w:r w:rsidRPr="0095079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QCP6035 (2000)</w:t>
      </w: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4B1B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إذا كنت من محبي </w:t>
      </w:r>
      <w:hyperlink r:id="rId14" w:history="1">
        <w:r w:rsidRPr="00BC4B1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Palm</w:t>
        </w:r>
      </w:hyperlink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BC4B1B">
        <w:rPr>
          <w:rFonts w:ascii="Times New Roman" w:eastAsia="Times New Roman" w:hAnsi="Times New Roman" w:cs="Times New Roman"/>
          <w:sz w:val="32"/>
          <w:szCs w:val="32"/>
        </w:rPr>
        <w:t>OS-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</w:rPr>
        <w:t>based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</w:rPr>
        <w:t>Treo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فقد تشكر شركة </w:t>
      </w:r>
      <w:proofErr w:type="spellStart"/>
      <w:r w:rsidRPr="00BC4B1B">
        <w:rPr>
          <w:rFonts w:ascii="Times New Roman" w:eastAsia="Times New Roman" w:hAnsi="Times New Roman" w:cs="Times New Roman"/>
          <w:b/>
          <w:bCs/>
          <w:sz w:val="32"/>
          <w:szCs w:val="32"/>
        </w:rPr>
        <w:t>Kyocera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. </w:t>
      </w:r>
      <w:proofErr w:type="gram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قامت</w:t>
      </w:r>
      <w:proofErr w:type="gram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هذه الشركة بإنتاج هاتف </w:t>
      </w:r>
      <w:r w:rsidRPr="00BC4B1B">
        <w:rPr>
          <w:rFonts w:ascii="Times New Roman" w:eastAsia="Times New Roman" w:hAnsi="Times New Roman" w:cs="Times New Roman"/>
          <w:b/>
          <w:bCs/>
          <w:sz w:val="32"/>
          <w:szCs w:val="32"/>
        </w:rPr>
        <w:t>QCP6035</w:t>
      </w:r>
      <w:r w:rsidRPr="00BC4B1B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وكانت بسعر 400$ إلى 500$ كان هذا أول هاتف يعمل على </w:t>
      </w:r>
      <w:r w:rsidRPr="00BC4B1B">
        <w:rPr>
          <w:rFonts w:ascii="Times New Roman" w:eastAsia="Times New Roman" w:hAnsi="Times New Roman" w:cs="Times New Roman"/>
          <w:sz w:val="32"/>
          <w:szCs w:val="32"/>
        </w:rPr>
        <w:t>Palm-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</w:rPr>
        <w:t>based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ليكون متاحا على نطاق أوسع للمستخدمين. يحتوي على ذاكرة بسعة 8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مبجا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.</w:t>
      </w: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BC4B1B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4B1B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4B1B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4B1B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238500" cy="2428875"/>
            <wp:effectExtent l="19050" t="0" r="0" b="0"/>
            <wp:docPr id="7" name="Image 7" descr="http://stb.msn.com/i/26/6986E08131A671317B9EC99F18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b.msn.com/i/26/6986E08131A671317B9EC99F186D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FC6" w:rsidRPr="00950790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</w:rPr>
      </w:pPr>
      <w:r w:rsidRPr="0095079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PDA to Phone: </w:t>
      </w:r>
      <w:proofErr w:type="spellStart"/>
      <w:r w:rsidRPr="0095079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Handspring</w:t>
      </w:r>
      <w:proofErr w:type="spellEnd"/>
      <w:r w:rsidRPr="0095079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</w:t>
      </w:r>
      <w:proofErr w:type="spellStart"/>
      <w:r w:rsidRPr="0095079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Treo</w:t>
      </w:r>
      <w:proofErr w:type="spellEnd"/>
      <w:r w:rsidRPr="0095079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180 (2001)</w:t>
      </w: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بعدها عادت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بالم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بهاتف </w:t>
      </w:r>
      <w:hyperlink r:id="rId16" w:history="1">
        <w:proofErr w:type="spellStart"/>
        <w:r w:rsidRPr="00BC4B1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Treo</w:t>
        </w:r>
        <w:proofErr w:type="spellEnd"/>
      </w:hyperlink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180 بإصدارين منه الأول يحتوي على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كيبورد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إلكتروني داخل الجهاز والآخر عبر الضغط ويعمل باللمس عبر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القلموكان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يبدو كجهاز </w:t>
      </w:r>
      <w:r w:rsidRPr="00BC4B1B">
        <w:rPr>
          <w:rFonts w:ascii="Times New Roman" w:eastAsia="Times New Roman" w:hAnsi="Times New Roman" w:cs="Times New Roman"/>
          <w:sz w:val="32"/>
          <w:szCs w:val="32"/>
        </w:rPr>
        <w:t>PDA</w:t>
      </w:r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أكثر من كونه هاتفا محمولاً ويحتوي على شاشه بلونين أبيض وأسود مع ذاكره بحجم 16 ميجا.</w:t>
      </w: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BC4B1B">
        <w:rPr>
          <w:rFonts w:ascii="Times New Roman" w:eastAsia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3238500" cy="2428875"/>
            <wp:effectExtent l="19050" t="0" r="0" b="0"/>
            <wp:docPr id="8" name="Image 8" descr="http://stb.msn.com/i/C5/31841F4C1138294F6BB91397B2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b.msn.com/i/C5/31841F4C1138294F6BB91397B2C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FC6" w:rsidRPr="00950790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</w:rPr>
      </w:pPr>
      <w:proofErr w:type="spellStart"/>
      <w:r w:rsidRPr="0095079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Swivel</w:t>
      </w:r>
      <w:proofErr w:type="spellEnd"/>
      <w:r w:rsidRPr="0095079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It: Danger </w:t>
      </w:r>
      <w:proofErr w:type="spellStart"/>
      <w:r w:rsidRPr="0095079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Hiptop</w:t>
      </w:r>
      <w:proofErr w:type="spellEnd"/>
      <w:r w:rsidRPr="0095079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(2002)</w:t>
      </w: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هاتف</w:t>
      </w:r>
      <w:r w:rsidRPr="00BC4B1B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BC4B1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Danger </w:t>
      </w:r>
      <w:proofErr w:type="spellStart"/>
      <w:r w:rsidRPr="00BC4B1B">
        <w:rPr>
          <w:rFonts w:ascii="Times New Roman" w:eastAsia="Times New Roman" w:hAnsi="Times New Roman" w:cs="Times New Roman"/>
          <w:b/>
          <w:bCs/>
          <w:sz w:val="32"/>
          <w:szCs w:val="32"/>
        </w:rPr>
        <w:t>Hiptop</w:t>
      </w:r>
      <w:proofErr w:type="spellEnd"/>
      <w:r w:rsidRPr="00BC4B1B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هذا الهاتف أعجب </w:t>
      </w:r>
      <w:proofErr w:type="spellStart"/>
      <w:r w:rsidRPr="00BC4B1B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به</w:t>
      </w:r>
      <w:proofErr w:type="spellEnd"/>
      <w:r w:rsidRPr="00BC4B1B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محررو </w:t>
      </w:r>
      <w:r w:rsidRPr="00BC4B1B">
        <w:rPr>
          <w:rFonts w:ascii="Times New Roman" w:eastAsia="Times New Roman" w:hAnsi="Times New Roman" w:cs="Times New Roman"/>
          <w:b/>
          <w:bCs/>
          <w:sz w:val="32"/>
          <w:szCs w:val="32"/>
        </w:rPr>
        <w:t>PC World</w:t>
      </w:r>
      <w:r w:rsidRPr="00BC4B1B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حتى حصل على جائزة هاتف العام لدى </w:t>
      </w:r>
      <w:proofErr w:type="spellStart"/>
      <w:r w:rsidRPr="00BC4B1B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المجله</w:t>
      </w:r>
      <w:proofErr w:type="spellEnd"/>
      <w:r w:rsidRPr="00BC4B1B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في 2003</w:t>
      </w:r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وكان أول هاتف بإمكانه تصفح الإنترنت ، دخول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ال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BC4B1B">
        <w:rPr>
          <w:rFonts w:ascii="Times New Roman" w:eastAsia="Times New Roman" w:hAnsi="Times New Roman" w:cs="Times New Roman"/>
          <w:sz w:val="32"/>
          <w:szCs w:val="32"/>
        </w:rPr>
        <w:t>e-mail</w:t>
      </w:r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، إرسال الرسائل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الفوريه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بالإضافه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إلى تصميم أنيق فضي وجذاب مع حركة الفتح والإغلاق.</w:t>
      </w: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BC4B1B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238500" cy="2428875"/>
            <wp:effectExtent l="19050" t="0" r="0" b="0"/>
            <wp:docPr id="9" name="Image 9" descr="http://stb.msn.com/i/42/8AA08E65DD7D56BFD64725CFC27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b.msn.com/i/42/8AA08E65DD7D56BFD64725CFC272D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FC6" w:rsidRPr="008B1A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</w:rPr>
      </w:pPr>
      <w:proofErr w:type="spellStart"/>
      <w:r w:rsidRPr="008B1A1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CrackBerry</w:t>
      </w:r>
      <w:proofErr w:type="spellEnd"/>
      <w:r w:rsidRPr="008B1A1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Phone: </w:t>
      </w:r>
      <w:proofErr w:type="spellStart"/>
      <w:r w:rsidRPr="008B1A1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BlackBerry</w:t>
      </w:r>
      <w:proofErr w:type="spellEnd"/>
      <w:r w:rsidRPr="008B1A1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5810 (2002)</w:t>
      </w: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قبل ظهور هاتف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</w:rPr>
        <w:t>BlackBerry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</w:rPr>
        <w:t xml:space="preserve"> 5810</w:t>
      </w:r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في أوائل 2002 كانت أجهزة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</w:rPr>
        <w:t>Research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</w:rPr>
        <w:t xml:space="preserve"> In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</w:rPr>
        <w:t>Motion’s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الأفضل في الهواتف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النقاله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في مجال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ال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BC4B1B">
        <w:rPr>
          <w:rFonts w:ascii="Times New Roman" w:eastAsia="Times New Roman" w:hAnsi="Times New Roman" w:cs="Times New Roman"/>
          <w:sz w:val="32"/>
          <w:szCs w:val="32"/>
        </w:rPr>
        <w:t>e-mail</w:t>
      </w:r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وتقنيات التنظيم واستخدام لوحة المفاتيح في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الأجهزه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النقاله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. لكن هذه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المره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قدمت شيئا جديداً في هاتفها 5810 كان أول </w:t>
      </w:r>
      <w:hyperlink r:id="rId19" w:history="1">
        <w:proofErr w:type="spellStart"/>
        <w:r w:rsidRPr="00BC4B1B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</w:rPr>
          <w:t>BlackBerry</w:t>
        </w:r>
        <w:proofErr w:type="spellEnd"/>
      </w:hyperlink>
      <w:r w:rsidRPr="00BC4B1B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لديه قدرات في مجال الصوت ، وأيضا أضيف في هذا الجهاز تقنية</w:t>
      </w:r>
      <w:r w:rsidRPr="00BC4B1B">
        <w:rPr>
          <w:rFonts w:ascii="Times New Roman" w:eastAsia="Times New Roman" w:hAnsi="Times New Roman" w:cs="Times New Roman"/>
          <w:b/>
          <w:bCs/>
          <w:sz w:val="32"/>
          <w:szCs w:val="32"/>
        </w:rPr>
        <w:t>GSM</w:t>
      </w:r>
      <w:r w:rsidRPr="00BC4B1B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رغم أنها تتطلب سماعات ولا تحتوي على مكبر صوت ولا مذياع.</w:t>
      </w: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BC4B1B">
        <w:rPr>
          <w:rFonts w:ascii="Times New Roman" w:eastAsia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3238500" cy="2428875"/>
            <wp:effectExtent l="19050" t="0" r="0" b="0"/>
            <wp:docPr id="10" name="Image 10" descr="http://stb.msn.com/i/89/3EAE44554DAFFBAADE3024FDDE3E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b.msn.com/i/89/3EAE44554DAFFBAADE3024FDDE3EB0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FC6" w:rsidRPr="008B1A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</w:rPr>
      </w:pPr>
      <w:r w:rsidRPr="008B1A1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highlight w:val="lightGray"/>
          <w:u w:val="single"/>
        </w:rPr>
        <w:t xml:space="preserve">Photo </w:t>
      </w:r>
      <w:proofErr w:type="spellStart"/>
      <w:r w:rsidRPr="008B1A1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highlight w:val="lightGray"/>
          <w:u w:val="single"/>
        </w:rPr>
        <w:t>Opp</w:t>
      </w:r>
      <w:proofErr w:type="spellEnd"/>
      <w:r w:rsidRPr="008B1A1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highlight w:val="lightGray"/>
          <w:u w:val="single"/>
        </w:rPr>
        <w:t>: Sanyo SCP-5300 (2002)</w:t>
      </w: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اليوم أغلب الهواتف تحتوي على كاميرا ولكن قبل سنوات قليله من الصعب أن يأتي هاتف مدمج معه كاميرا ، في ذلك الوقت زعمت </w:t>
      </w:r>
      <w:hyperlink r:id="rId21" w:history="1">
        <w:r w:rsidRPr="00BC4B1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Sanyo</w:t>
        </w:r>
      </w:hyperlink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أنها ستطلق أول هاتف يحتوي على كاميرا مدمجه مع الهاتف في أمريكا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الشماليه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لأول مره وفي اليابان كانت تتواجد هواتف </w:t>
      </w:r>
      <w:hyperlink r:id="rId22" w:history="1">
        <w:r w:rsidRPr="00BC4B1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Sharp</w:t>
        </w:r>
      </w:hyperlink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النقاله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في اليابان لعدة سنوات من قبل. قامت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سانيو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بإطلاق الهاتف وبدقة عاليه </w:t>
      </w:r>
      <w:r w:rsidRPr="00BC4B1B">
        <w:rPr>
          <w:rFonts w:ascii="Times New Roman" w:eastAsia="Times New Roman" w:hAnsi="Times New Roman" w:cs="Times New Roman"/>
          <w:sz w:val="32"/>
          <w:szCs w:val="32"/>
        </w:rPr>
        <w:t>VGA</w:t>
      </w:r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وبحجم 640 480</w:t>
      </w:r>
      <w:r w:rsidRPr="00BC4B1B">
        <w:rPr>
          <w:rFonts w:ascii="Times New Roman" w:eastAsia="Times New Roman" w:hAnsi="Times New Roman" w:cs="Times New Roman"/>
          <w:sz w:val="32"/>
          <w:szCs w:val="32"/>
        </w:rPr>
        <w:t>x</w:t>
      </w:r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للصوره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بعيدة كل البعد عن كاميرات اليوم بدقة 5 ميجا بكسل ك </w:t>
      </w:r>
      <w:hyperlink r:id="rId23" w:history="1">
        <w:r w:rsidRPr="00BC4B1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N95</w:t>
        </w:r>
      </w:hyperlink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.</w:t>
      </w: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BC4B1B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238500" cy="2428875"/>
            <wp:effectExtent l="19050" t="0" r="0" b="0"/>
            <wp:docPr id="11" name="Image 11" descr="http://stb.msn.com/i/83/DD056C0E6CEE3DA6320FADFFB9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b.msn.com/i/83/DD056C0E6CEE3DA6320FADFFB9493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FC6" w:rsidRPr="008B1A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</w:rPr>
      </w:pPr>
      <w:r w:rsidRPr="008B1A1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Bad </w:t>
      </w:r>
      <w:proofErr w:type="spellStart"/>
      <w:r w:rsidRPr="008B1A1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Buzz</w:t>
      </w:r>
      <w:proofErr w:type="spellEnd"/>
      <w:r w:rsidRPr="008B1A1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: Nokia N-Gage (2003)</w:t>
      </w: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4B1B">
        <w:rPr>
          <w:rFonts w:ascii="Times New Roman" w:eastAsia="Times New Roman" w:hAnsi="Times New Roman" w:cs="Times New Roman"/>
          <w:sz w:val="32"/>
          <w:szCs w:val="32"/>
        </w:rPr>
        <w:t>N-Gage</w:t>
      </w:r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خلق الكثير من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الضجه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عندما أطلق عام 2003 هذا المزيج بين هاتف محمول مع جهاز ألعاب وكان من المفترض أن يغري محبي الألعاب بعيدا عن أجهزتهم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المحموله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بدلا من ذلك ، حصل الازدراء لمنحني غريب التصميم ، وطريقة الكلام من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المنطقه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العلويه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للهاتف. بعدها ظهرت إصدارات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جديده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يه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BC4B1B">
        <w:rPr>
          <w:rFonts w:ascii="Times New Roman" w:eastAsia="Times New Roman" w:hAnsi="Times New Roman" w:cs="Times New Roman"/>
          <w:sz w:val="32"/>
          <w:szCs w:val="32"/>
        </w:rPr>
        <w:t>N-Gage QD</w:t>
      </w:r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lastRenderedPageBreak/>
        <w:t xml:space="preserve">في 2004 تم تعديل الأخطاء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السابقه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التي كانت في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النسخه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الأصليه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ولكن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بالنسبه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للكثيرين كان الضرر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به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.</w:t>
      </w: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BC4B1B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238500" cy="2428875"/>
            <wp:effectExtent l="19050" t="0" r="0" b="0"/>
            <wp:docPr id="12" name="Image 12" descr="http://stb.msn.com/i/EE/113A472A91AC72A1AD34C9E23B9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b.msn.com/i/EE/113A472A91AC72A1AD34C9E23B94C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FC6" w:rsidRPr="008B1A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</w:rPr>
      </w:pPr>
      <w:proofErr w:type="spellStart"/>
      <w:r w:rsidRPr="008B1A1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Sleek</w:t>
      </w:r>
      <w:proofErr w:type="spellEnd"/>
      <w:r w:rsidRPr="008B1A1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: Motorola </w:t>
      </w:r>
      <w:proofErr w:type="spellStart"/>
      <w:r w:rsidRPr="008B1A1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Razr</w:t>
      </w:r>
      <w:proofErr w:type="spellEnd"/>
      <w:r w:rsidRPr="008B1A1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v3 (2004)</w:t>
      </w: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الهاتف المحمول تابع التقدم عبر السنين حتى أصبح أنحف وأجمل على مدى السنين ، عندما ظهر موتورولا </w:t>
      </w:r>
      <w:proofErr w:type="spellStart"/>
      <w:r w:rsidRPr="00BC4B1B">
        <w:rPr>
          <w:rFonts w:ascii="Times New Roman" w:eastAsia="Times New Roman" w:hAnsi="Times New Roman" w:cs="Times New Roman"/>
          <w:b/>
          <w:bCs/>
          <w:sz w:val="32"/>
          <w:szCs w:val="32"/>
        </w:rPr>
        <w:t>Razr</w:t>
      </w:r>
      <w:proofErr w:type="spellEnd"/>
      <w:r w:rsidRPr="00BC4B1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v3</w:t>
      </w:r>
      <w:r w:rsidRPr="00BC4B1B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لأول مره أخذ شكل تصميم الهواتف</w:t>
      </w:r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إلى مستوى ’خر أكثر تقدما بخطوطه الملساء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المعدنيه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BC4B1B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وحسب آخر الإحصاءات فإن </w:t>
      </w:r>
      <w:proofErr w:type="spellStart"/>
      <w:r w:rsidRPr="00BC4B1B">
        <w:rPr>
          <w:rFonts w:ascii="Times New Roman" w:eastAsia="Times New Roman" w:hAnsi="Times New Roman" w:cs="Times New Roman"/>
          <w:b/>
          <w:bCs/>
          <w:sz w:val="32"/>
          <w:szCs w:val="32"/>
        </w:rPr>
        <w:t>Razr</w:t>
      </w:r>
      <w:proofErr w:type="spellEnd"/>
      <w:r w:rsidRPr="00BC4B1B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proofErr w:type="spellStart"/>
      <w:r w:rsidRPr="00BC4B1B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لايزال</w:t>
      </w:r>
      <w:proofErr w:type="spellEnd"/>
      <w:r w:rsidRPr="00BC4B1B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الأكثر شعبيه في السوق حتى بعد مرور 3 سنوات على صدوره</w:t>
      </w:r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وأنه يعتبر من أفضل 4 هواتف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مبيعاً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لعام 2006.</w:t>
      </w: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BC4B1B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238500" cy="2428875"/>
            <wp:effectExtent l="19050" t="0" r="0" b="0"/>
            <wp:docPr id="13" name="Image 13" descr="http://stb.msn.com/i/DB/DEDDC629E19E82D45E98717FB82E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b.msn.com/i/DB/DEDDC629E19E82D45E98717FB82E93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FC6" w:rsidRPr="008B1A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</w:rPr>
      </w:pPr>
      <w:r w:rsidRPr="008B1A1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Out of Tune: Motorola </w:t>
      </w:r>
      <w:proofErr w:type="spellStart"/>
      <w:r w:rsidRPr="008B1A1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Rokr</w:t>
      </w:r>
      <w:proofErr w:type="spellEnd"/>
      <w:r w:rsidRPr="008B1A1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(2005)</w:t>
      </w:r>
    </w:p>
    <w:p w:rsidR="00533FC6" w:rsidRPr="00BC4B1B" w:rsidRDefault="00533FC6" w:rsidP="00BC4B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هذا الهاتف جميع بين الثنائي العملاق </w:t>
      </w:r>
      <w:hyperlink r:id="rId27" w:history="1">
        <w:r w:rsidRPr="00BC4B1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Apple</w:t>
        </w:r>
      </w:hyperlink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بمشغلها الموسيقي الشهير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</w:rPr>
        <w:t>iTunes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وخبرات موتورولا في الهواتف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>النقاله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. موتورولا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</w:rPr>
        <w:t>rokr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كان أول هاتف يتاح فيه تركيب برامج </w:t>
      </w:r>
      <w:r w:rsidRPr="00BC4B1B">
        <w:rPr>
          <w:rFonts w:ascii="Times New Roman" w:eastAsia="Times New Roman" w:hAnsi="Times New Roman" w:cs="Times New Roman"/>
          <w:sz w:val="32"/>
          <w:szCs w:val="32"/>
        </w:rPr>
        <w:t>Apple</w:t>
      </w:r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لتشغيل الموسيقى وهو يسمح للمستخدمين بتبادل الملفات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lastRenderedPageBreak/>
        <w:t>الموسيقيه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فيما بينهم أو عن طريق شرائها من متجر </w:t>
      </w:r>
      <w:proofErr w:type="spellStart"/>
      <w:r w:rsidRPr="00BC4B1B">
        <w:rPr>
          <w:rFonts w:ascii="Times New Roman" w:eastAsia="Times New Roman" w:hAnsi="Times New Roman" w:cs="Times New Roman"/>
          <w:sz w:val="32"/>
          <w:szCs w:val="32"/>
        </w:rPr>
        <w:t>iTunes</w:t>
      </w:r>
      <w:proofErr w:type="spellEnd"/>
      <w:r w:rsidRPr="00BC4B1B">
        <w:rPr>
          <w:rFonts w:ascii="Times New Roman" w:eastAsia="Times New Roman" w:hAnsi="Times New Roman" w:cs="Times New Roman"/>
          <w:sz w:val="32"/>
          <w:szCs w:val="32"/>
          <w:rtl/>
        </w:rPr>
        <w:t xml:space="preserve"> ولسوء الحظ وجد المستخدمون أن نقل الأغاني فيما بينهم يستغرق وقتاً طويلاً ، هذا الهاتف مهد الطريق.</w:t>
      </w:r>
    </w:p>
    <w:p w:rsidR="00322E8D" w:rsidRDefault="00322E8D"/>
    <w:sectPr w:rsidR="00322E8D" w:rsidSect="00DB52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3FC6"/>
    <w:rsid w:val="00137708"/>
    <w:rsid w:val="00322E8D"/>
    <w:rsid w:val="0044268B"/>
    <w:rsid w:val="00533FC6"/>
    <w:rsid w:val="008B1A1B"/>
    <w:rsid w:val="00950790"/>
    <w:rsid w:val="00BC4B1B"/>
    <w:rsid w:val="00DB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FA"/>
  </w:style>
  <w:style w:type="paragraph" w:styleId="Titre6">
    <w:name w:val="heading 6"/>
    <w:basedOn w:val="Normal"/>
    <w:link w:val="Titre6Car"/>
    <w:uiPriority w:val="9"/>
    <w:qFormat/>
    <w:rsid w:val="00533FC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533FC6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Lienhypertexte">
    <w:name w:val="Hyperlink"/>
    <w:basedOn w:val="Policepardfaut"/>
    <w:uiPriority w:val="99"/>
    <w:semiHidden/>
    <w:unhideWhenUsed/>
    <w:rsid w:val="00533F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533FC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alif.net/index.php?s=Nokia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yperlink" Target="http://www.swalif.net/index.php?s=Sanyo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hyperlink" Target="http://www.swalif.net/index.php?s=Treo" TargetMode="External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walif.net/index.php?s=Motorola" TargetMode="External"/><Relationship Id="rId11" Type="http://schemas.openxmlformats.org/officeDocument/2006/relationships/hyperlink" Target="http://images.google.com/images?hl=en&amp;q=Motorola+Razr" TargetMode="External"/><Relationship Id="rId24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hyperlink" Target="http://www.swalif.net/index.php?s=N95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www.swalif.net/index.php?s=BlackBerry" TargetMode="External"/><Relationship Id="rId4" Type="http://schemas.openxmlformats.org/officeDocument/2006/relationships/hyperlink" Target="http://www.swalif.net/%D9%85%D9%86%D9%88%D8%B9%D8%A7%D8%AA/cell-phone-history/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swalif.net/index.php?s=Palm" TargetMode="External"/><Relationship Id="rId22" Type="http://schemas.openxmlformats.org/officeDocument/2006/relationships/hyperlink" Target="http://www.swalif.net/index.php?s=Sharp" TargetMode="External"/><Relationship Id="rId27" Type="http://schemas.openxmlformats.org/officeDocument/2006/relationships/hyperlink" Target="http://www.swalif.net/index.php?s=App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836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laid.m</dc:creator>
  <cp:keywords/>
  <dc:description/>
  <cp:lastModifiedBy>ko</cp:lastModifiedBy>
  <cp:revision>10</cp:revision>
  <dcterms:created xsi:type="dcterms:W3CDTF">2010-11-03T19:51:00Z</dcterms:created>
  <dcterms:modified xsi:type="dcterms:W3CDTF">2015-03-11T17:50:00Z</dcterms:modified>
</cp:coreProperties>
</file>